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A24" w:rsidRPr="00C34A24" w:rsidRDefault="00C34A24" w:rsidP="00862CE4">
      <w:pPr>
        <w:pStyle w:val="a3"/>
        <w:shd w:val="clear" w:color="auto" w:fill="FFFFFF"/>
        <w:contextualSpacing/>
        <w:rPr>
          <w:color w:val="1E4960"/>
        </w:rPr>
      </w:pPr>
      <w:r w:rsidRPr="00C34A24">
        <w:rPr>
          <w:color w:val="1E4960"/>
        </w:rPr>
        <w:t xml:space="preserve">                                                         СВЕДЕНИЯ</w:t>
      </w:r>
    </w:p>
    <w:p w:rsidR="00C34A24" w:rsidRPr="00C34A24" w:rsidRDefault="00C34A24" w:rsidP="00862CE4">
      <w:pPr>
        <w:pStyle w:val="a3"/>
        <w:shd w:val="clear" w:color="auto" w:fill="FFFFFF"/>
        <w:contextualSpacing/>
        <w:jc w:val="center"/>
        <w:rPr>
          <w:color w:val="1E4960"/>
        </w:rPr>
      </w:pPr>
      <w:r w:rsidRPr="00C34A24">
        <w:rPr>
          <w:color w:val="1E4960"/>
        </w:rPr>
        <w:t xml:space="preserve">о  доходах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 w:rsidRPr="00C34A24">
        <w:rPr>
          <w:color w:val="1E4960"/>
        </w:rPr>
        <w:t>Рогнединского</w:t>
      </w:r>
      <w:proofErr w:type="spellEnd"/>
      <w:r w:rsidRPr="00C34A24">
        <w:rPr>
          <w:color w:val="1E4960"/>
        </w:rPr>
        <w:t xml:space="preserve"> районного Совета народных депутатов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295"/>
        <w:gridCol w:w="1620"/>
        <w:gridCol w:w="1100"/>
        <w:gridCol w:w="720"/>
        <w:gridCol w:w="540"/>
        <w:gridCol w:w="20"/>
        <w:gridCol w:w="880"/>
        <w:gridCol w:w="874"/>
        <w:gridCol w:w="874"/>
        <w:gridCol w:w="601"/>
        <w:gridCol w:w="921"/>
      </w:tblGrid>
      <w:tr w:rsidR="00C34A24" w:rsidRPr="00C34A24" w:rsidTr="00C34A24">
        <w:trPr>
          <w:tblCellSpacing w:w="0" w:type="dxa"/>
          <w:jc w:val="center"/>
        </w:trPr>
        <w:tc>
          <w:tcPr>
            <w:tcW w:w="12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 xml:space="preserve">Фамилия, имя, отчество </w:t>
            </w:r>
          </w:p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&lt;1&gt;</w:t>
            </w:r>
          </w:p>
        </w:tc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Должность </w:t>
            </w:r>
          </w:p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&lt;2&gt;</w:t>
            </w:r>
          </w:p>
        </w:tc>
        <w:tc>
          <w:tcPr>
            <w:tcW w:w="11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Декларированный годовой доход за 2015 год</w:t>
            </w:r>
          </w:p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(рублей)</w:t>
            </w:r>
          </w:p>
        </w:tc>
        <w:tc>
          <w:tcPr>
            <w:tcW w:w="303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3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Перечень объектов недвижимого имущества, находящихся в пользовании</w:t>
            </w:r>
          </w:p>
        </w:tc>
      </w:tr>
      <w:tr w:rsidR="00C34A24" w:rsidRPr="00C34A24" w:rsidTr="00C34A24">
        <w:trPr>
          <w:tblCellSpacing w:w="0" w:type="dxa"/>
          <w:jc w:val="center"/>
        </w:trPr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Транспортные средства</w:t>
            </w:r>
          </w:p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(вид, марка)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Вид объектов недвижимого имущества</w:t>
            </w:r>
          </w:p>
        </w:tc>
        <w:tc>
          <w:tcPr>
            <w:tcW w:w="6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Площадь</w:t>
            </w:r>
          </w:p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(кв. м)</w:t>
            </w:r>
          </w:p>
        </w:tc>
        <w:tc>
          <w:tcPr>
            <w:tcW w:w="9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Страна расположения</w:t>
            </w:r>
          </w:p>
        </w:tc>
      </w:tr>
      <w:tr w:rsidR="00C34A24" w:rsidRPr="00C34A24" w:rsidTr="00C34A24">
        <w:trPr>
          <w:tblCellSpacing w:w="0" w:type="dxa"/>
          <w:jc w:val="center"/>
        </w:trPr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Вид объектов  недвижимого имущества</w:t>
            </w:r>
          </w:p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&lt;3&gt;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Площадь</w:t>
            </w:r>
          </w:p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Страна расположения</w:t>
            </w:r>
          </w:p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&lt;4&gt;</w:t>
            </w:r>
          </w:p>
        </w:tc>
        <w:tc>
          <w:tcPr>
            <w:tcW w:w="87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C34A24" w:rsidRPr="00C34A24" w:rsidTr="00C34A24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63EB0" w:rsidP="00862CE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Макарова Ольга Владимировна</w:t>
            </w:r>
          </w:p>
        </w:tc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 xml:space="preserve"> Депутат </w:t>
            </w:r>
            <w:proofErr w:type="spellStart"/>
            <w:r w:rsidRPr="00C34A24">
              <w:rPr>
                <w:color w:val="1E4960"/>
              </w:rPr>
              <w:t>Рогнединского</w:t>
            </w:r>
            <w:proofErr w:type="spellEnd"/>
            <w:r w:rsidRPr="00C34A24"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34A24" w:rsidRPr="00C34A24" w:rsidRDefault="00C63EB0" w:rsidP="00862CE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361398</w:t>
            </w:r>
          </w:p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 xml:space="preserve">Земельный участок </w:t>
            </w:r>
            <w:r w:rsidR="00C63EB0">
              <w:rPr>
                <w:color w:val="1E4960"/>
              </w:rPr>
              <w:t>совместный</w:t>
            </w:r>
          </w:p>
          <w:p w:rsidR="00C63EB0" w:rsidRDefault="00C63EB0" w:rsidP="00862CE4">
            <w:pPr>
              <w:pStyle w:val="a3"/>
              <w:contextualSpacing/>
              <w:rPr>
                <w:color w:val="1E4960"/>
              </w:rPr>
            </w:pPr>
          </w:p>
          <w:p w:rsidR="00C63EB0" w:rsidRDefault="00C63EB0" w:rsidP="00862CE4">
            <w:pPr>
              <w:pStyle w:val="a3"/>
              <w:contextualSpacing/>
              <w:rPr>
                <w:color w:val="1E4960"/>
              </w:rPr>
            </w:pPr>
          </w:p>
          <w:p w:rsidR="00C63EB0" w:rsidRDefault="00C63EB0" w:rsidP="00862CE4">
            <w:pPr>
              <w:pStyle w:val="a3"/>
              <w:contextualSpacing/>
              <w:rPr>
                <w:color w:val="1E4960"/>
              </w:rPr>
            </w:pPr>
          </w:p>
          <w:p w:rsidR="00C63EB0" w:rsidRPr="00C34A24" w:rsidRDefault="00C63EB0" w:rsidP="00862CE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Жилой дом совместный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34A24" w:rsidRPr="00C34A24" w:rsidRDefault="00C63EB0" w:rsidP="00862CE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600</w:t>
            </w:r>
          </w:p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  <w:p w:rsidR="00C34A24" w:rsidRPr="00C34A24" w:rsidRDefault="00C63EB0" w:rsidP="00862CE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74,0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Россия</w:t>
            </w:r>
          </w:p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Россия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63EB0" w:rsidP="00862CE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нет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34A24" w:rsidRPr="00C34A24" w:rsidRDefault="00C34A24" w:rsidP="00862CE4">
            <w:pPr>
              <w:pStyle w:val="msonormalbullet1gif"/>
              <w:spacing w:after="0" w:afterAutospacing="0"/>
              <w:contextualSpacing/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34A24" w:rsidRPr="00C34A24" w:rsidRDefault="00C34A24" w:rsidP="00862CE4">
            <w:pPr>
              <w:pStyle w:val="msonormalbullet1gif"/>
              <w:spacing w:after="0" w:afterAutospacing="0"/>
              <w:contextualSpacing/>
            </w:pPr>
          </w:p>
        </w:tc>
      </w:tr>
      <w:tr w:rsidR="00C34A24" w:rsidRPr="00C34A24" w:rsidTr="00C34A24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Супруга (супруг)</w:t>
            </w:r>
          </w:p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862CE4" w:rsidP="00862CE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105096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</w:t>
            </w:r>
            <w:r w:rsidR="00862CE4">
              <w:rPr>
                <w:color w:val="1E4960"/>
              </w:rPr>
              <w:t>Земельный участок 1\2 доли</w:t>
            </w:r>
          </w:p>
          <w:p w:rsidR="00862CE4" w:rsidRDefault="00862CE4" w:rsidP="00862CE4">
            <w:pPr>
              <w:pStyle w:val="a3"/>
              <w:contextualSpacing/>
              <w:rPr>
                <w:color w:val="1E4960"/>
              </w:rPr>
            </w:pPr>
          </w:p>
          <w:p w:rsidR="00862CE4" w:rsidRDefault="00862CE4" w:rsidP="00862CE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Жилой дом совместный</w:t>
            </w:r>
          </w:p>
          <w:p w:rsidR="00862CE4" w:rsidRDefault="00862CE4" w:rsidP="00862CE4">
            <w:pPr>
              <w:pStyle w:val="a3"/>
              <w:contextualSpacing/>
              <w:rPr>
                <w:color w:val="1E4960"/>
              </w:rPr>
            </w:pPr>
          </w:p>
          <w:p w:rsidR="00862CE4" w:rsidRPr="00C34A24" w:rsidRDefault="00862CE4" w:rsidP="00862CE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Жилой дом 1\2 доли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34A24" w:rsidRDefault="00862CE4" w:rsidP="00862CE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2000</w:t>
            </w:r>
          </w:p>
          <w:p w:rsidR="00862CE4" w:rsidRDefault="00862CE4" w:rsidP="00862CE4">
            <w:pPr>
              <w:pStyle w:val="a3"/>
              <w:contextualSpacing/>
              <w:rPr>
                <w:color w:val="1E4960"/>
              </w:rPr>
            </w:pPr>
          </w:p>
          <w:p w:rsidR="00862CE4" w:rsidRDefault="00862CE4" w:rsidP="00862CE4">
            <w:pPr>
              <w:pStyle w:val="a3"/>
              <w:contextualSpacing/>
              <w:rPr>
                <w:color w:val="1E4960"/>
              </w:rPr>
            </w:pPr>
          </w:p>
          <w:p w:rsidR="00862CE4" w:rsidRDefault="00862CE4" w:rsidP="00862CE4">
            <w:pPr>
              <w:pStyle w:val="a3"/>
              <w:contextualSpacing/>
              <w:rPr>
                <w:color w:val="1E4960"/>
              </w:rPr>
            </w:pPr>
          </w:p>
          <w:p w:rsidR="00862CE4" w:rsidRDefault="00862CE4" w:rsidP="00862CE4">
            <w:pPr>
              <w:pStyle w:val="a3"/>
              <w:contextualSpacing/>
              <w:rPr>
                <w:color w:val="1E4960"/>
              </w:rPr>
            </w:pPr>
          </w:p>
          <w:p w:rsidR="00862CE4" w:rsidRDefault="00862CE4" w:rsidP="00862CE4">
            <w:pPr>
              <w:pStyle w:val="a3"/>
              <w:contextualSpacing/>
              <w:rPr>
                <w:color w:val="1E4960"/>
              </w:rPr>
            </w:pPr>
          </w:p>
          <w:p w:rsidR="00862CE4" w:rsidRDefault="00862CE4" w:rsidP="00862CE4">
            <w:pPr>
              <w:pStyle w:val="a3"/>
              <w:contextualSpacing/>
              <w:rPr>
                <w:color w:val="1E4960"/>
              </w:rPr>
            </w:pPr>
          </w:p>
          <w:p w:rsidR="00862CE4" w:rsidRDefault="00862CE4" w:rsidP="00862CE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74,0</w:t>
            </w:r>
          </w:p>
          <w:p w:rsidR="00862CE4" w:rsidRDefault="00862CE4" w:rsidP="00862CE4">
            <w:pPr>
              <w:pStyle w:val="a3"/>
              <w:contextualSpacing/>
              <w:rPr>
                <w:color w:val="1E4960"/>
              </w:rPr>
            </w:pPr>
          </w:p>
          <w:p w:rsidR="00862CE4" w:rsidRDefault="00862CE4" w:rsidP="00862CE4">
            <w:pPr>
              <w:pStyle w:val="a3"/>
              <w:contextualSpacing/>
              <w:rPr>
                <w:color w:val="1E4960"/>
              </w:rPr>
            </w:pPr>
          </w:p>
          <w:p w:rsidR="00862CE4" w:rsidRDefault="00862CE4" w:rsidP="00862CE4">
            <w:pPr>
              <w:pStyle w:val="a3"/>
              <w:contextualSpacing/>
              <w:rPr>
                <w:color w:val="1E4960"/>
              </w:rPr>
            </w:pPr>
          </w:p>
          <w:p w:rsidR="00862CE4" w:rsidRDefault="00862CE4" w:rsidP="00862CE4">
            <w:pPr>
              <w:pStyle w:val="a3"/>
              <w:contextualSpacing/>
              <w:rPr>
                <w:color w:val="1E4960"/>
              </w:rPr>
            </w:pPr>
          </w:p>
          <w:p w:rsidR="00862CE4" w:rsidRPr="00C34A24" w:rsidRDefault="00862CE4" w:rsidP="00862CE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39,7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34A24" w:rsidRDefault="00862CE4" w:rsidP="00862CE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  <w:p w:rsidR="00862CE4" w:rsidRDefault="00862CE4" w:rsidP="00862CE4">
            <w:pPr>
              <w:pStyle w:val="a3"/>
              <w:contextualSpacing/>
              <w:rPr>
                <w:color w:val="1E4960"/>
              </w:rPr>
            </w:pPr>
          </w:p>
          <w:p w:rsidR="00862CE4" w:rsidRDefault="00862CE4" w:rsidP="00862CE4">
            <w:pPr>
              <w:pStyle w:val="a3"/>
              <w:contextualSpacing/>
              <w:rPr>
                <w:color w:val="1E4960"/>
              </w:rPr>
            </w:pPr>
          </w:p>
          <w:p w:rsidR="00862CE4" w:rsidRDefault="00862CE4" w:rsidP="00862CE4">
            <w:pPr>
              <w:pStyle w:val="a3"/>
              <w:contextualSpacing/>
              <w:rPr>
                <w:color w:val="1E4960"/>
              </w:rPr>
            </w:pPr>
          </w:p>
          <w:p w:rsidR="00862CE4" w:rsidRDefault="00862CE4" w:rsidP="00862CE4">
            <w:pPr>
              <w:pStyle w:val="a3"/>
              <w:contextualSpacing/>
              <w:rPr>
                <w:color w:val="1E4960"/>
              </w:rPr>
            </w:pPr>
          </w:p>
          <w:p w:rsidR="00862CE4" w:rsidRDefault="00862CE4" w:rsidP="00862CE4">
            <w:pPr>
              <w:pStyle w:val="a3"/>
              <w:contextualSpacing/>
              <w:rPr>
                <w:color w:val="1E4960"/>
              </w:rPr>
            </w:pPr>
          </w:p>
          <w:p w:rsidR="00862CE4" w:rsidRDefault="00862CE4" w:rsidP="00862CE4">
            <w:pPr>
              <w:pStyle w:val="a3"/>
              <w:contextualSpacing/>
              <w:rPr>
                <w:color w:val="1E4960"/>
              </w:rPr>
            </w:pPr>
          </w:p>
          <w:p w:rsidR="00862CE4" w:rsidRDefault="00862CE4" w:rsidP="00862CE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  <w:p w:rsidR="00862CE4" w:rsidRDefault="00862CE4" w:rsidP="00862CE4">
            <w:pPr>
              <w:pStyle w:val="a3"/>
              <w:contextualSpacing/>
              <w:rPr>
                <w:color w:val="1E4960"/>
              </w:rPr>
            </w:pPr>
          </w:p>
          <w:p w:rsidR="00862CE4" w:rsidRDefault="00862CE4" w:rsidP="00862CE4">
            <w:pPr>
              <w:pStyle w:val="a3"/>
              <w:contextualSpacing/>
              <w:rPr>
                <w:color w:val="1E4960"/>
              </w:rPr>
            </w:pPr>
          </w:p>
          <w:p w:rsidR="00862CE4" w:rsidRDefault="00862CE4" w:rsidP="00862CE4">
            <w:pPr>
              <w:pStyle w:val="a3"/>
              <w:contextualSpacing/>
              <w:rPr>
                <w:color w:val="1E4960"/>
              </w:rPr>
            </w:pPr>
          </w:p>
          <w:p w:rsidR="00862CE4" w:rsidRDefault="00862CE4" w:rsidP="00862CE4">
            <w:pPr>
              <w:pStyle w:val="a3"/>
              <w:contextualSpacing/>
              <w:rPr>
                <w:color w:val="1E4960"/>
              </w:rPr>
            </w:pPr>
          </w:p>
          <w:p w:rsidR="00862CE4" w:rsidRPr="00C34A24" w:rsidRDefault="00862CE4" w:rsidP="00862CE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</w:t>
            </w:r>
            <w:r w:rsidR="00862CE4">
              <w:rPr>
                <w:color w:val="1E4960"/>
              </w:rPr>
              <w:t>Автомобиль легковой ВАЗ 21150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</w:tc>
      </w:tr>
      <w:tr w:rsidR="00C34A24" w:rsidRPr="00C34A24" w:rsidTr="00C34A24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 xml:space="preserve">Несовершеннолетний ребенок </w:t>
            </w:r>
            <w:r w:rsidRPr="00C34A24">
              <w:rPr>
                <w:color w:val="1E4960"/>
              </w:rPr>
              <w:lastRenderedPageBreak/>
              <w:t>(сын или дочь)</w:t>
            </w: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</w:t>
            </w:r>
          </w:p>
        </w:tc>
      </w:tr>
      <w:tr w:rsidR="00C34A24" w:rsidRPr="00C34A24" w:rsidTr="00C34A24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</w:tc>
      </w:tr>
    </w:tbl>
    <w:p w:rsidR="00862CE4" w:rsidRDefault="00C34A2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  <w:r w:rsidRPr="00C34A24">
        <w:rPr>
          <w:rFonts w:eastAsiaTheme="minorEastAsia"/>
          <w:sz w:val="22"/>
          <w:szCs w:val="22"/>
        </w:rPr>
        <w:t xml:space="preserve">                                                              </w:t>
      </w: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862CE4" w:rsidRDefault="00862CE4" w:rsidP="00862CE4">
      <w:pPr>
        <w:pStyle w:val="a3"/>
        <w:shd w:val="clear" w:color="auto" w:fill="FFFFFF"/>
        <w:contextualSpacing/>
        <w:rPr>
          <w:rFonts w:eastAsiaTheme="minorEastAsia"/>
          <w:sz w:val="22"/>
          <w:szCs w:val="22"/>
        </w:rPr>
      </w:pPr>
    </w:p>
    <w:p w:rsidR="00C34A24" w:rsidRPr="00C34A24" w:rsidRDefault="00862CE4" w:rsidP="00862CE4">
      <w:pPr>
        <w:pStyle w:val="a3"/>
        <w:shd w:val="clear" w:color="auto" w:fill="FFFFFF"/>
        <w:contextualSpacing/>
        <w:rPr>
          <w:color w:val="1E4960"/>
        </w:rPr>
      </w:pPr>
      <w:r>
        <w:rPr>
          <w:rFonts w:eastAsiaTheme="minorEastAsia"/>
          <w:sz w:val="22"/>
          <w:szCs w:val="22"/>
        </w:rPr>
        <w:t xml:space="preserve">                                                            </w:t>
      </w:r>
      <w:r w:rsidR="00C34A24" w:rsidRPr="00C34A24">
        <w:rPr>
          <w:rFonts w:eastAsiaTheme="minorEastAsia"/>
          <w:sz w:val="22"/>
          <w:szCs w:val="22"/>
        </w:rPr>
        <w:t xml:space="preserve">    </w:t>
      </w:r>
      <w:r w:rsidR="00C34A24" w:rsidRPr="00C34A24">
        <w:rPr>
          <w:color w:val="1E4960"/>
        </w:rPr>
        <w:t xml:space="preserve">  СВЕДЕНИЯ</w:t>
      </w:r>
    </w:p>
    <w:p w:rsidR="00C34A24" w:rsidRPr="00C34A24" w:rsidRDefault="00C34A24" w:rsidP="00862CE4">
      <w:pPr>
        <w:pStyle w:val="a3"/>
        <w:shd w:val="clear" w:color="auto" w:fill="FFFFFF"/>
        <w:contextualSpacing/>
        <w:jc w:val="center"/>
        <w:rPr>
          <w:color w:val="1E4960"/>
        </w:rPr>
      </w:pPr>
      <w:r w:rsidRPr="00C34A24">
        <w:rPr>
          <w:color w:val="1E4960"/>
        </w:rPr>
        <w:t xml:space="preserve">о  расходах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 w:rsidRPr="00C34A24">
        <w:rPr>
          <w:color w:val="1E4960"/>
        </w:rPr>
        <w:t>Рогнединского</w:t>
      </w:r>
      <w:proofErr w:type="spellEnd"/>
      <w:r w:rsidRPr="00C34A24">
        <w:rPr>
          <w:color w:val="1E4960"/>
        </w:rPr>
        <w:t xml:space="preserve"> районного Совета народных депутатов </w:t>
      </w:r>
    </w:p>
    <w:p w:rsidR="00C34A24" w:rsidRPr="00C34A24" w:rsidRDefault="00C34A24" w:rsidP="00862CE4">
      <w:pPr>
        <w:pStyle w:val="a3"/>
        <w:shd w:val="clear" w:color="auto" w:fill="FFFFFF"/>
        <w:contextualSpacing/>
        <w:jc w:val="both"/>
        <w:rPr>
          <w:color w:val="1E4960"/>
        </w:rPr>
      </w:pPr>
    </w:p>
    <w:tbl>
      <w:tblPr>
        <w:tblW w:w="739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95"/>
        <w:gridCol w:w="1680"/>
        <w:gridCol w:w="900"/>
        <w:gridCol w:w="900"/>
        <w:gridCol w:w="720"/>
        <w:gridCol w:w="85"/>
        <w:gridCol w:w="815"/>
        <w:gridCol w:w="900"/>
      </w:tblGrid>
      <w:tr w:rsidR="00C34A24" w:rsidRPr="00C34A24" w:rsidTr="00C34A24">
        <w:trPr>
          <w:tblCellSpacing w:w="0" w:type="dxa"/>
          <w:jc w:val="center"/>
        </w:trPr>
        <w:tc>
          <w:tcPr>
            <w:tcW w:w="13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Фамилия, имя, отчество</w:t>
            </w:r>
          </w:p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&lt;1&gt;</w:t>
            </w: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 xml:space="preserve">Должность  </w:t>
            </w:r>
          </w:p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&lt;2&gt;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Сумма</w:t>
            </w:r>
          </w:p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сделки</w:t>
            </w:r>
          </w:p>
        </w:tc>
        <w:tc>
          <w:tcPr>
            <w:tcW w:w="342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 xml:space="preserve">Перечень объектов недвижимого имущества и транспортных средств, приобретенных за отчетный период </w:t>
            </w:r>
          </w:p>
        </w:tc>
      </w:tr>
      <w:tr w:rsidR="00C34A24" w:rsidRPr="00C34A24" w:rsidTr="00C34A24">
        <w:trPr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5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Транспортные средства</w:t>
            </w:r>
          </w:p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(вид, марка)</w:t>
            </w:r>
          </w:p>
        </w:tc>
      </w:tr>
      <w:tr w:rsidR="00C34A24" w:rsidRPr="00C34A24" w:rsidTr="00C34A24">
        <w:trPr>
          <w:trHeight w:val="2656"/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Вид объектов  недвижимого имущества</w:t>
            </w:r>
          </w:p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&lt;3&gt;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Площадь</w:t>
            </w:r>
          </w:p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Страна расположения</w:t>
            </w:r>
          </w:p>
          <w:p w:rsidR="00C34A24" w:rsidRPr="00C34A24" w:rsidRDefault="00C34A24" w:rsidP="00862CE4">
            <w:pPr>
              <w:pStyle w:val="a3"/>
              <w:contextualSpacing/>
              <w:jc w:val="center"/>
              <w:rPr>
                <w:color w:val="1E4960"/>
              </w:rPr>
            </w:pPr>
            <w:r w:rsidRPr="00C34A24">
              <w:rPr>
                <w:color w:val="1E4960"/>
              </w:rPr>
              <w:t>&lt;4&gt;</w:t>
            </w: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C34A24" w:rsidRPr="00C34A24" w:rsidTr="00C34A24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34A24" w:rsidRPr="00C34A24" w:rsidRDefault="00862CE4" w:rsidP="00862CE4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Макарова Ольга Владимировна</w:t>
            </w:r>
          </w:p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spacing w:before="0" w:beforeAutospacing="0" w:after="0" w:afterAutospacing="0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 xml:space="preserve">Депутат </w:t>
            </w:r>
            <w:proofErr w:type="spellStart"/>
            <w:r w:rsidRPr="00C34A24">
              <w:rPr>
                <w:color w:val="1E4960"/>
              </w:rPr>
              <w:t>Рогнединского</w:t>
            </w:r>
            <w:proofErr w:type="spellEnd"/>
            <w:r w:rsidRPr="00C34A24"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 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нет</w:t>
            </w:r>
          </w:p>
        </w:tc>
      </w:tr>
      <w:tr w:rsidR="00C34A24" w:rsidRPr="00C34A24" w:rsidTr="00C34A24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Супруга (супруг)</w:t>
            </w:r>
            <w:r w:rsidR="00D67586">
              <w:rPr>
                <w:color w:val="1E4960"/>
              </w:rPr>
              <w:t xml:space="preserve"> </w:t>
            </w:r>
          </w:p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нет</w:t>
            </w:r>
          </w:p>
        </w:tc>
      </w:tr>
      <w:tr w:rsidR="00C34A24" w:rsidRPr="00C34A24" w:rsidTr="00C34A24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34A24" w:rsidRPr="00C34A24" w:rsidRDefault="00C34A24" w:rsidP="00862C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</w:t>
            </w:r>
          </w:p>
        </w:tc>
      </w:tr>
      <w:tr w:rsidR="00C34A24" w:rsidRPr="00C34A24" w:rsidTr="00C34A24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  <w:r w:rsidRPr="00C34A24"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34A24" w:rsidRPr="00C34A24" w:rsidRDefault="00C34A24" w:rsidP="00862CE4">
            <w:pPr>
              <w:pStyle w:val="a3"/>
              <w:contextualSpacing/>
              <w:rPr>
                <w:color w:val="1E4960"/>
              </w:rPr>
            </w:pPr>
          </w:p>
        </w:tc>
      </w:tr>
    </w:tbl>
    <w:p w:rsidR="00C34A24" w:rsidRPr="00C34A24" w:rsidRDefault="00C34A24" w:rsidP="00862CE4">
      <w:pPr>
        <w:pStyle w:val="msonormalbullet2gif"/>
        <w:contextualSpacing/>
      </w:pPr>
    </w:p>
    <w:p w:rsidR="00E621ED" w:rsidRPr="00C34A24" w:rsidRDefault="00E621ED" w:rsidP="00862CE4">
      <w:pPr>
        <w:spacing w:line="240" w:lineRule="auto"/>
        <w:contextualSpacing/>
        <w:rPr>
          <w:rFonts w:ascii="Times New Roman" w:hAnsi="Times New Roman" w:cs="Times New Roman"/>
        </w:rPr>
      </w:pPr>
    </w:p>
    <w:sectPr w:rsidR="00E621ED" w:rsidRPr="00C34A24" w:rsidSect="00BF4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4A24"/>
    <w:rsid w:val="005538C9"/>
    <w:rsid w:val="005A5A16"/>
    <w:rsid w:val="00862CE4"/>
    <w:rsid w:val="00BF4F4B"/>
    <w:rsid w:val="00C34A24"/>
    <w:rsid w:val="00C63EB0"/>
    <w:rsid w:val="00D67586"/>
    <w:rsid w:val="00E62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F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34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C34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C34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C34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5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2016-05-17T12:17:00Z</dcterms:created>
  <dcterms:modified xsi:type="dcterms:W3CDTF">2016-05-19T11:56:00Z</dcterms:modified>
</cp:coreProperties>
</file>